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A0A" w:rsidRPr="00F43C1B" w:rsidRDefault="00F17A0A" w:rsidP="00F17A0A">
      <w:pPr>
        <w:jc w:val="center"/>
        <w:rPr>
          <w:rFonts w:ascii="方正小标宋简体" w:eastAsia="方正小标宋简体"/>
          <w:sz w:val="36"/>
          <w:szCs w:val="36"/>
        </w:rPr>
      </w:pPr>
      <w:r w:rsidRPr="00F43C1B">
        <w:rPr>
          <w:rFonts w:ascii="方正小标宋简体" w:eastAsia="方正小标宋简体" w:hint="eastAsia"/>
          <w:sz w:val="36"/>
          <w:szCs w:val="36"/>
        </w:rPr>
        <w:t>北京市工会</w:t>
      </w:r>
      <w:r w:rsidRPr="005A6350">
        <w:rPr>
          <w:rFonts w:ascii="方正小标宋简体" w:eastAsia="方正小标宋简体" w:hint="eastAsia"/>
          <w:sz w:val="36"/>
          <w:szCs w:val="36"/>
        </w:rPr>
        <w:t>第十四次代表大会精神学习</w:t>
      </w:r>
      <w:r>
        <w:rPr>
          <w:rFonts w:ascii="方正小标宋简体" w:eastAsia="方正小标宋简体" w:hint="eastAsia"/>
          <w:sz w:val="36"/>
          <w:szCs w:val="36"/>
        </w:rPr>
        <w:t>答卷</w:t>
      </w:r>
    </w:p>
    <w:p w:rsidR="00F17A0A" w:rsidRDefault="00F17A0A" w:rsidP="00F17A0A">
      <w:pPr>
        <w:jc w:val="center"/>
        <w:rPr>
          <w:rFonts w:ascii="方正小标宋简体" w:eastAsia="方正小标宋简体"/>
          <w:sz w:val="28"/>
          <w:szCs w:val="28"/>
        </w:rPr>
      </w:pPr>
      <w:r w:rsidRPr="005A6350">
        <w:rPr>
          <w:rFonts w:ascii="方正小标宋简体" w:eastAsia="方正小标宋简体" w:hint="eastAsia"/>
          <w:sz w:val="28"/>
          <w:szCs w:val="28"/>
        </w:rPr>
        <w:t>（填空题，共1</w:t>
      </w:r>
      <w:r w:rsidRPr="005A6350">
        <w:rPr>
          <w:rFonts w:ascii="方正小标宋简体" w:eastAsia="方正小标宋简体"/>
          <w:sz w:val="28"/>
          <w:szCs w:val="28"/>
        </w:rPr>
        <w:t>0题</w:t>
      </w:r>
      <w:r w:rsidRPr="005A6350">
        <w:rPr>
          <w:rFonts w:ascii="方正小标宋简体" w:eastAsia="方正小标宋简体" w:hint="eastAsia"/>
          <w:sz w:val="28"/>
          <w:szCs w:val="28"/>
        </w:rPr>
        <w:t>，</w:t>
      </w:r>
      <w:r w:rsidRPr="005A6350">
        <w:rPr>
          <w:rFonts w:ascii="方正小标宋简体" w:eastAsia="方正小标宋简体"/>
          <w:sz w:val="28"/>
          <w:szCs w:val="28"/>
        </w:rPr>
        <w:t>每题十分</w:t>
      </w:r>
      <w:r w:rsidRPr="005A6350">
        <w:rPr>
          <w:rFonts w:ascii="方正小标宋简体" w:eastAsia="方正小标宋简体" w:hint="eastAsia"/>
          <w:sz w:val="28"/>
          <w:szCs w:val="28"/>
        </w:rPr>
        <w:t>）</w:t>
      </w:r>
    </w:p>
    <w:p w:rsidR="00681032" w:rsidRPr="005A6350" w:rsidRDefault="00681032" w:rsidP="00681032">
      <w:pPr>
        <w:ind w:firstLineChars="700" w:firstLine="1960"/>
        <w:rPr>
          <w:rFonts w:ascii="方正小标宋简体" w:eastAsia="方正小标宋简体" w:hint="eastAsia"/>
          <w:sz w:val="28"/>
          <w:szCs w:val="28"/>
        </w:rPr>
      </w:pPr>
      <w:r>
        <w:rPr>
          <w:rFonts w:ascii="方正小标宋简体" w:eastAsia="方正小标宋简体"/>
          <w:sz w:val="28"/>
          <w:szCs w:val="28"/>
        </w:rPr>
        <w:t>单位</w:t>
      </w:r>
      <w:r>
        <w:rPr>
          <w:rFonts w:ascii="方正小标宋简体" w:eastAsia="方正小标宋简体" w:hint="eastAsia"/>
          <w:sz w:val="28"/>
          <w:szCs w:val="28"/>
          <w:u w:val="single"/>
        </w:rPr>
        <w:t xml:space="preserve"> </w:t>
      </w:r>
      <w:r>
        <w:rPr>
          <w:rFonts w:ascii="方正小标宋简体" w:eastAsia="方正小标宋简体"/>
          <w:sz w:val="28"/>
          <w:szCs w:val="28"/>
          <w:u w:val="single"/>
        </w:rPr>
        <w:t xml:space="preserve">           </w:t>
      </w:r>
      <w:r>
        <w:rPr>
          <w:rFonts w:ascii="方正小标宋简体" w:eastAsia="方正小标宋简体"/>
          <w:sz w:val="28"/>
          <w:szCs w:val="28"/>
        </w:rPr>
        <w:t xml:space="preserve">               </w:t>
      </w:r>
      <w:bookmarkStart w:id="0" w:name="_GoBack"/>
      <w:bookmarkEnd w:id="0"/>
      <w:r>
        <w:rPr>
          <w:rFonts w:ascii="方正小标宋简体" w:eastAsia="方正小标宋简体"/>
          <w:sz w:val="28"/>
          <w:szCs w:val="28"/>
        </w:rPr>
        <w:t>姓名</w:t>
      </w:r>
      <w:r>
        <w:rPr>
          <w:rFonts w:ascii="方正小标宋简体" w:eastAsia="方正小标宋简体" w:hint="eastAsia"/>
          <w:sz w:val="28"/>
          <w:szCs w:val="28"/>
          <w:u w:val="single"/>
        </w:rPr>
        <w:t xml:space="preserve"> </w:t>
      </w:r>
      <w:r>
        <w:rPr>
          <w:rFonts w:ascii="方正小标宋简体" w:eastAsia="方正小标宋简体"/>
          <w:sz w:val="28"/>
          <w:szCs w:val="28"/>
          <w:u w:val="single"/>
        </w:rPr>
        <w:t xml:space="preserve">            </w:t>
      </w:r>
      <w:r>
        <w:rPr>
          <w:rFonts w:ascii="方正小标宋简体" w:eastAsia="方正小标宋简体" w:hint="eastAsia"/>
          <w:sz w:val="28"/>
          <w:szCs w:val="28"/>
        </w:rPr>
        <w:t xml:space="preserve"> </w:t>
      </w:r>
      <w:r>
        <w:rPr>
          <w:rFonts w:ascii="方正小标宋简体" w:eastAsia="方正小标宋简体"/>
          <w:sz w:val="28"/>
          <w:szCs w:val="28"/>
        </w:rPr>
        <w:t xml:space="preserve">   </w:t>
      </w:r>
    </w:p>
    <w:p w:rsidR="00F17A0A" w:rsidRPr="00D81005" w:rsidRDefault="00F17A0A" w:rsidP="00443AC8">
      <w:pPr>
        <w:spacing w:line="480" w:lineRule="exact"/>
        <w:ind w:firstLineChars="200" w:firstLine="560"/>
        <w:rPr>
          <w:rFonts w:ascii="仿宋_GB2312" w:eastAsia="仿宋_GB2312"/>
          <w:sz w:val="28"/>
          <w:szCs w:val="28"/>
        </w:rPr>
      </w:pPr>
      <w:r w:rsidRPr="00D81005">
        <w:rPr>
          <w:rFonts w:ascii="仿宋_GB2312" w:eastAsia="仿宋_GB2312" w:hint="eastAsia"/>
          <w:sz w:val="28"/>
          <w:szCs w:val="28"/>
        </w:rPr>
        <w:t>1</w:t>
      </w:r>
      <w:r w:rsidRPr="00D81005">
        <w:rPr>
          <w:rFonts w:ascii="仿宋_GB2312" w:eastAsia="仿宋_GB2312"/>
          <w:sz w:val="28"/>
          <w:szCs w:val="28"/>
        </w:rPr>
        <w:t>.</w:t>
      </w:r>
      <w:r w:rsidRPr="00D81005">
        <w:rPr>
          <w:rFonts w:ascii="仿宋_GB2312" w:eastAsia="仿宋_GB2312" w:hint="eastAsia"/>
          <w:sz w:val="28"/>
          <w:szCs w:val="28"/>
        </w:rPr>
        <w:t>各级工会坚持以习近平新时代中国特色社会主义思想和党的十八大、十九大精神为指导，深入学习贯彻中央党的群团工作会议精神，深入学习贯彻习近平总书记关于工人阶级和工会工作重要论述，围绕保持和增强</w:t>
      </w:r>
      <w:r w:rsidRPr="00D81005">
        <w:rPr>
          <w:rFonts w:ascii="仿宋_GB2312" w:eastAsia="仿宋_GB2312" w:hint="eastAsia"/>
          <w:sz w:val="28"/>
          <w:szCs w:val="28"/>
          <w:u w:val="single"/>
        </w:rPr>
        <w:t xml:space="preserve"> </w:t>
      </w:r>
      <w:r w:rsidRPr="00D81005">
        <w:rPr>
          <w:rFonts w:ascii="仿宋_GB2312" w:eastAsia="仿宋_GB2312"/>
          <w:sz w:val="28"/>
          <w:szCs w:val="28"/>
          <w:u w:val="single"/>
        </w:rPr>
        <w:t xml:space="preserve">  </w:t>
      </w:r>
      <w:r w:rsidR="00D81005">
        <w:rPr>
          <w:rFonts w:ascii="仿宋_GB2312" w:eastAsia="仿宋_GB2312"/>
          <w:sz w:val="28"/>
          <w:szCs w:val="28"/>
          <w:u w:val="single"/>
        </w:rPr>
        <w:t xml:space="preserve">      </w:t>
      </w:r>
      <w:r w:rsidRPr="00D81005">
        <w:rPr>
          <w:rFonts w:ascii="仿宋_GB2312" w:eastAsia="仿宋_GB2312"/>
          <w:sz w:val="28"/>
          <w:szCs w:val="28"/>
          <w:u w:val="single"/>
        </w:rPr>
        <w:t xml:space="preserve"> </w:t>
      </w:r>
      <w:r w:rsidRPr="00D81005">
        <w:rPr>
          <w:rFonts w:ascii="仿宋_GB2312" w:eastAsia="仿宋_GB2312" w:hint="eastAsia"/>
          <w:sz w:val="28"/>
          <w:szCs w:val="28"/>
        </w:rPr>
        <w:t>、</w:t>
      </w:r>
      <w:r w:rsidRPr="00D81005">
        <w:rPr>
          <w:rFonts w:ascii="仿宋_GB2312" w:eastAsia="仿宋_GB2312" w:hint="eastAsia"/>
          <w:sz w:val="28"/>
          <w:szCs w:val="28"/>
          <w:u w:val="single"/>
        </w:rPr>
        <w:t xml:space="preserve"> </w:t>
      </w:r>
      <w:r w:rsidRPr="00D81005">
        <w:rPr>
          <w:rFonts w:ascii="仿宋_GB2312" w:eastAsia="仿宋_GB2312"/>
          <w:sz w:val="28"/>
          <w:szCs w:val="28"/>
          <w:u w:val="single"/>
        </w:rPr>
        <w:t xml:space="preserve"> </w:t>
      </w:r>
      <w:r w:rsidR="00D81005">
        <w:rPr>
          <w:rFonts w:ascii="仿宋_GB2312" w:eastAsia="仿宋_GB2312"/>
          <w:sz w:val="28"/>
          <w:szCs w:val="28"/>
          <w:u w:val="single"/>
        </w:rPr>
        <w:t xml:space="preserve">      </w:t>
      </w:r>
      <w:r w:rsidRPr="00D81005">
        <w:rPr>
          <w:rFonts w:ascii="仿宋_GB2312" w:eastAsia="仿宋_GB2312"/>
          <w:sz w:val="28"/>
          <w:szCs w:val="28"/>
          <w:u w:val="single"/>
        </w:rPr>
        <w:t xml:space="preserve">  </w:t>
      </w:r>
      <w:r w:rsidRPr="00D81005">
        <w:rPr>
          <w:rFonts w:ascii="仿宋_GB2312" w:eastAsia="仿宋_GB2312" w:hint="eastAsia"/>
          <w:sz w:val="28"/>
          <w:szCs w:val="28"/>
        </w:rPr>
        <w:t>、</w:t>
      </w:r>
      <w:r w:rsidRPr="00D81005">
        <w:rPr>
          <w:rFonts w:ascii="仿宋_GB2312" w:eastAsia="仿宋_GB2312" w:hint="eastAsia"/>
          <w:sz w:val="28"/>
          <w:szCs w:val="28"/>
          <w:u w:val="single"/>
        </w:rPr>
        <w:t xml:space="preserve"> </w:t>
      </w:r>
      <w:r w:rsidRPr="00D81005">
        <w:rPr>
          <w:rFonts w:ascii="仿宋_GB2312" w:eastAsia="仿宋_GB2312"/>
          <w:sz w:val="28"/>
          <w:szCs w:val="28"/>
          <w:u w:val="single"/>
        </w:rPr>
        <w:t xml:space="preserve"> </w:t>
      </w:r>
      <w:r w:rsidR="00D81005">
        <w:rPr>
          <w:rFonts w:ascii="仿宋_GB2312" w:eastAsia="仿宋_GB2312"/>
          <w:sz w:val="28"/>
          <w:szCs w:val="28"/>
          <w:u w:val="single"/>
        </w:rPr>
        <w:t xml:space="preserve">    </w:t>
      </w:r>
      <w:r w:rsidRPr="00D81005">
        <w:rPr>
          <w:rFonts w:ascii="仿宋_GB2312" w:eastAsia="仿宋_GB2312"/>
          <w:sz w:val="28"/>
          <w:szCs w:val="28"/>
          <w:u w:val="single"/>
        </w:rPr>
        <w:t xml:space="preserve">   </w:t>
      </w:r>
      <w:r w:rsidRPr="00D81005">
        <w:rPr>
          <w:rFonts w:ascii="仿宋_GB2312" w:eastAsia="仿宋_GB2312" w:hint="eastAsia"/>
          <w:sz w:val="28"/>
          <w:szCs w:val="28"/>
        </w:rPr>
        <w:t>这条主线，大力推进工会改革和产业工人队伍建设改革。</w:t>
      </w:r>
    </w:p>
    <w:p w:rsidR="00F17A0A" w:rsidRPr="00D81005" w:rsidRDefault="00F17A0A" w:rsidP="00443AC8">
      <w:pPr>
        <w:spacing w:line="480" w:lineRule="exact"/>
        <w:ind w:firstLineChars="200" w:firstLine="560"/>
        <w:rPr>
          <w:rFonts w:ascii="仿宋_GB2312" w:eastAsia="仿宋_GB2312"/>
          <w:sz w:val="28"/>
          <w:szCs w:val="28"/>
        </w:rPr>
      </w:pPr>
      <w:r w:rsidRPr="00D81005">
        <w:rPr>
          <w:rFonts w:ascii="仿宋_GB2312" w:eastAsia="仿宋_GB2312" w:hint="eastAsia"/>
          <w:sz w:val="28"/>
          <w:szCs w:val="28"/>
        </w:rPr>
        <w:t>2.五年来，各级工会紧紧围绕增强政治性，自觉接受</w:t>
      </w:r>
      <w:r w:rsidR="00443AC8">
        <w:rPr>
          <w:rFonts w:ascii="仿宋_GB2312" w:eastAsia="仿宋_GB2312" w:hint="eastAsia"/>
          <w:sz w:val="28"/>
          <w:szCs w:val="28"/>
          <w:u w:val="single"/>
        </w:rPr>
        <w:t xml:space="preserve"> </w:t>
      </w:r>
      <w:r w:rsidR="00443AC8">
        <w:rPr>
          <w:rFonts w:ascii="仿宋_GB2312" w:eastAsia="仿宋_GB2312"/>
          <w:sz w:val="28"/>
          <w:szCs w:val="28"/>
          <w:u w:val="single"/>
        </w:rPr>
        <w:t xml:space="preserve">       </w:t>
      </w:r>
      <w:r w:rsidRPr="00D81005">
        <w:rPr>
          <w:rFonts w:ascii="仿宋_GB2312" w:eastAsia="仿宋_GB2312" w:hint="eastAsia"/>
          <w:sz w:val="28"/>
          <w:szCs w:val="28"/>
        </w:rPr>
        <w:t>，强化思想政治引领，旗帜更鲜明、道路更自信。政治方向更加坚定。各级工会把学习宣传贯彻习近平新时代中国特色社会主义思想和党的</w:t>
      </w:r>
      <w:r w:rsidR="00443AC8" w:rsidRPr="00443AC8">
        <w:rPr>
          <w:rFonts w:ascii="仿宋_GB2312" w:eastAsia="仿宋_GB2312" w:hint="eastAsia"/>
          <w:sz w:val="28"/>
          <w:szCs w:val="28"/>
        </w:rPr>
        <w:t>十八大、十九大精神</w:t>
      </w:r>
      <w:r w:rsidRPr="00D81005">
        <w:rPr>
          <w:rFonts w:ascii="仿宋_GB2312" w:eastAsia="仿宋_GB2312" w:hint="eastAsia"/>
          <w:sz w:val="28"/>
          <w:szCs w:val="28"/>
        </w:rPr>
        <w:t>作为首要政治任务。</w:t>
      </w:r>
    </w:p>
    <w:p w:rsidR="00F17A0A" w:rsidRPr="00D81005" w:rsidRDefault="00F17A0A" w:rsidP="00443AC8">
      <w:pPr>
        <w:spacing w:line="480" w:lineRule="exact"/>
        <w:ind w:firstLineChars="200" w:firstLine="560"/>
        <w:rPr>
          <w:rFonts w:ascii="仿宋_GB2312" w:eastAsia="仿宋_GB2312"/>
          <w:sz w:val="28"/>
          <w:szCs w:val="28"/>
        </w:rPr>
      </w:pPr>
      <w:r w:rsidRPr="00D81005">
        <w:rPr>
          <w:rFonts w:ascii="仿宋_GB2312" w:eastAsia="仿宋_GB2312" w:hint="eastAsia"/>
          <w:sz w:val="28"/>
          <w:szCs w:val="28"/>
        </w:rPr>
        <w:t>3</w:t>
      </w:r>
      <w:r w:rsidRPr="00D81005">
        <w:rPr>
          <w:rFonts w:ascii="仿宋_GB2312" w:eastAsia="仿宋_GB2312"/>
          <w:sz w:val="28"/>
          <w:szCs w:val="28"/>
        </w:rPr>
        <w:t>.</w:t>
      </w:r>
      <w:r w:rsidRPr="00D81005">
        <w:rPr>
          <w:rFonts w:ascii="仿宋_GB2312" w:eastAsia="仿宋_GB2312" w:hint="eastAsia"/>
          <w:sz w:val="28"/>
          <w:szCs w:val="28"/>
        </w:rPr>
        <w:t>党的建设全面加强。以</w:t>
      </w:r>
      <w:r w:rsidRPr="00D81005">
        <w:rPr>
          <w:rFonts w:ascii="仿宋_GB2312" w:eastAsia="仿宋_GB2312" w:hint="eastAsia"/>
          <w:sz w:val="28"/>
          <w:szCs w:val="28"/>
          <w:u w:val="single"/>
        </w:rPr>
        <w:t xml:space="preserve"> </w:t>
      </w:r>
      <w:r w:rsidRPr="00D81005">
        <w:rPr>
          <w:rFonts w:ascii="仿宋_GB2312" w:eastAsia="仿宋_GB2312"/>
          <w:sz w:val="28"/>
          <w:szCs w:val="28"/>
          <w:u w:val="single"/>
        </w:rPr>
        <w:t xml:space="preserve"> </w:t>
      </w:r>
      <w:r w:rsidR="00D81005">
        <w:rPr>
          <w:rFonts w:ascii="仿宋_GB2312" w:eastAsia="仿宋_GB2312"/>
          <w:sz w:val="28"/>
          <w:szCs w:val="28"/>
          <w:u w:val="single"/>
        </w:rPr>
        <w:t xml:space="preserve">   </w:t>
      </w:r>
      <w:r w:rsidRPr="00D81005">
        <w:rPr>
          <w:rFonts w:ascii="仿宋_GB2312" w:eastAsia="仿宋_GB2312"/>
          <w:sz w:val="28"/>
          <w:szCs w:val="28"/>
          <w:u w:val="single"/>
        </w:rPr>
        <w:t xml:space="preserve">    </w:t>
      </w:r>
      <w:r w:rsidRPr="00D81005">
        <w:rPr>
          <w:rFonts w:ascii="仿宋_GB2312" w:eastAsia="仿宋_GB2312" w:hint="eastAsia"/>
          <w:sz w:val="28"/>
          <w:szCs w:val="28"/>
        </w:rPr>
        <w:t>为统领，在工会系统扎实开展党的群众路线教育实践活动、“三严三实”专题教育，深入推进“两学一做”学习教育常态化制度化。</w:t>
      </w:r>
    </w:p>
    <w:p w:rsidR="00F17A0A" w:rsidRPr="00D81005" w:rsidRDefault="00F17A0A" w:rsidP="00443AC8">
      <w:pPr>
        <w:spacing w:line="480" w:lineRule="exact"/>
        <w:ind w:firstLineChars="200" w:firstLine="560"/>
        <w:rPr>
          <w:rFonts w:ascii="仿宋_GB2312" w:eastAsia="仿宋_GB2312"/>
          <w:sz w:val="28"/>
          <w:szCs w:val="28"/>
        </w:rPr>
      </w:pPr>
      <w:r w:rsidRPr="00D81005">
        <w:rPr>
          <w:rFonts w:ascii="仿宋_GB2312" w:eastAsia="仿宋_GB2312" w:hint="eastAsia"/>
          <w:sz w:val="28"/>
          <w:szCs w:val="28"/>
        </w:rPr>
        <w:t>4</w:t>
      </w:r>
      <w:r w:rsidRPr="00D81005">
        <w:rPr>
          <w:rFonts w:ascii="仿宋_GB2312" w:eastAsia="仿宋_GB2312"/>
          <w:sz w:val="28"/>
          <w:szCs w:val="28"/>
        </w:rPr>
        <w:t>.</w:t>
      </w:r>
      <w:r w:rsidRPr="00D81005">
        <w:rPr>
          <w:rFonts w:ascii="仿宋_GB2312" w:eastAsia="仿宋_GB2312" w:hint="eastAsia"/>
          <w:sz w:val="28"/>
          <w:szCs w:val="28"/>
        </w:rPr>
        <w:t>加强</w:t>
      </w:r>
      <w:r w:rsidRPr="00D81005">
        <w:rPr>
          <w:rFonts w:ascii="仿宋_GB2312" w:eastAsia="仿宋_GB2312" w:hint="eastAsia"/>
          <w:sz w:val="28"/>
          <w:szCs w:val="28"/>
          <w:u w:val="single"/>
        </w:rPr>
        <w:t xml:space="preserve"> </w:t>
      </w:r>
      <w:r w:rsidRPr="00D81005">
        <w:rPr>
          <w:rFonts w:ascii="仿宋_GB2312" w:eastAsia="仿宋_GB2312"/>
          <w:sz w:val="28"/>
          <w:szCs w:val="28"/>
          <w:u w:val="single"/>
        </w:rPr>
        <w:t xml:space="preserve">   </w:t>
      </w:r>
      <w:r w:rsidR="00D81005">
        <w:rPr>
          <w:rFonts w:ascii="仿宋_GB2312" w:eastAsia="仿宋_GB2312"/>
          <w:sz w:val="28"/>
          <w:szCs w:val="28"/>
          <w:u w:val="single"/>
        </w:rPr>
        <w:t xml:space="preserve">   </w:t>
      </w:r>
      <w:r w:rsidRPr="00D81005">
        <w:rPr>
          <w:rFonts w:ascii="仿宋_GB2312" w:eastAsia="仿宋_GB2312"/>
          <w:sz w:val="28"/>
          <w:szCs w:val="28"/>
          <w:u w:val="single"/>
        </w:rPr>
        <w:t xml:space="preserve">     </w:t>
      </w:r>
      <w:r w:rsidRPr="00D81005">
        <w:rPr>
          <w:rFonts w:ascii="仿宋_GB2312" w:eastAsia="仿宋_GB2312" w:hint="eastAsia"/>
          <w:sz w:val="28"/>
          <w:szCs w:val="28"/>
        </w:rPr>
        <w:t>和</w:t>
      </w:r>
      <w:r w:rsidRPr="00D81005">
        <w:rPr>
          <w:rFonts w:ascii="仿宋_GB2312" w:eastAsia="仿宋_GB2312" w:hint="eastAsia"/>
          <w:sz w:val="28"/>
          <w:szCs w:val="28"/>
          <w:u w:val="single"/>
        </w:rPr>
        <w:t xml:space="preserve"> </w:t>
      </w:r>
      <w:r w:rsidRPr="00D81005">
        <w:rPr>
          <w:rFonts w:ascii="仿宋_GB2312" w:eastAsia="仿宋_GB2312"/>
          <w:sz w:val="28"/>
          <w:szCs w:val="28"/>
          <w:u w:val="single"/>
        </w:rPr>
        <w:t xml:space="preserve"> </w:t>
      </w:r>
      <w:r w:rsidR="00D81005">
        <w:rPr>
          <w:rFonts w:ascii="仿宋_GB2312" w:eastAsia="仿宋_GB2312"/>
          <w:sz w:val="28"/>
          <w:szCs w:val="28"/>
          <w:u w:val="single"/>
        </w:rPr>
        <w:t xml:space="preserve">     </w:t>
      </w:r>
      <w:r w:rsidRPr="00D81005">
        <w:rPr>
          <w:rFonts w:ascii="仿宋_GB2312" w:eastAsia="仿宋_GB2312"/>
          <w:sz w:val="28"/>
          <w:szCs w:val="28"/>
          <w:u w:val="single"/>
        </w:rPr>
        <w:t xml:space="preserve">     </w:t>
      </w:r>
      <w:r w:rsidRPr="00D81005">
        <w:rPr>
          <w:rFonts w:ascii="仿宋_GB2312" w:eastAsia="仿宋_GB2312" w:hint="eastAsia"/>
          <w:sz w:val="28"/>
          <w:szCs w:val="28"/>
        </w:rPr>
        <w:t>，落实巡视整改任务，完善各类规章制度217项，强化工会经费预算管理，推进经审工作全覆盖。</w:t>
      </w:r>
    </w:p>
    <w:p w:rsidR="00F17A0A" w:rsidRPr="00D81005" w:rsidRDefault="00F17A0A" w:rsidP="00443AC8">
      <w:pPr>
        <w:spacing w:line="480" w:lineRule="exact"/>
        <w:ind w:firstLineChars="200" w:firstLine="560"/>
        <w:rPr>
          <w:rFonts w:ascii="仿宋_GB2312" w:eastAsia="仿宋_GB2312"/>
          <w:sz w:val="28"/>
          <w:szCs w:val="28"/>
        </w:rPr>
      </w:pPr>
      <w:r w:rsidRPr="00D81005">
        <w:rPr>
          <w:rFonts w:ascii="仿宋_GB2312" w:eastAsia="仿宋_GB2312" w:hint="eastAsia"/>
          <w:sz w:val="28"/>
          <w:szCs w:val="28"/>
        </w:rPr>
        <w:t>5</w:t>
      </w:r>
      <w:r w:rsidRPr="00D81005">
        <w:rPr>
          <w:rFonts w:ascii="仿宋_GB2312" w:eastAsia="仿宋_GB2312"/>
          <w:sz w:val="28"/>
          <w:szCs w:val="28"/>
        </w:rPr>
        <w:t>.</w:t>
      </w:r>
      <w:r w:rsidRPr="00D81005">
        <w:rPr>
          <w:rFonts w:ascii="仿宋_GB2312" w:eastAsia="仿宋_GB2312" w:hint="eastAsia"/>
          <w:sz w:val="28"/>
          <w:szCs w:val="28"/>
        </w:rPr>
        <w:t>思想政治引领不断强化。大力弘扬</w:t>
      </w:r>
      <w:r w:rsidRPr="00D81005">
        <w:rPr>
          <w:rFonts w:ascii="仿宋_GB2312" w:eastAsia="仿宋_GB2312" w:hint="eastAsia"/>
          <w:sz w:val="28"/>
          <w:szCs w:val="28"/>
          <w:u w:val="single"/>
        </w:rPr>
        <w:t xml:space="preserve"> </w:t>
      </w:r>
      <w:r w:rsidRPr="00D81005">
        <w:rPr>
          <w:rFonts w:ascii="仿宋_GB2312" w:eastAsia="仿宋_GB2312"/>
          <w:sz w:val="28"/>
          <w:szCs w:val="28"/>
          <w:u w:val="single"/>
        </w:rPr>
        <w:t xml:space="preserve"> </w:t>
      </w:r>
      <w:r w:rsidR="00D81005">
        <w:rPr>
          <w:rFonts w:ascii="仿宋_GB2312" w:eastAsia="仿宋_GB2312"/>
          <w:sz w:val="28"/>
          <w:szCs w:val="28"/>
          <w:u w:val="single"/>
        </w:rPr>
        <w:t xml:space="preserve">   </w:t>
      </w:r>
      <w:r w:rsidRPr="00D81005">
        <w:rPr>
          <w:rFonts w:ascii="仿宋_GB2312" w:eastAsia="仿宋_GB2312"/>
          <w:sz w:val="28"/>
          <w:szCs w:val="28"/>
          <w:u w:val="single"/>
        </w:rPr>
        <w:t xml:space="preserve">      </w:t>
      </w:r>
      <w:r w:rsidRPr="00D81005">
        <w:rPr>
          <w:rFonts w:ascii="仿宋_GB2312" w:eastAsia="仿宋_GB2312" w:hint="eastAsia"/>
          <w:sz w:val="28"/>
          <w:szCs w:val="28"/>
        </w:rPr>
        <w:t>、劳动精神、</w:t>
      </w:r>
      <w:r w:rsidR="00E80074">
        <w:rPr>
          <w:rFonts w:ascii="仿宋_GB2312" w:eastAsia="仿宋_GB2312" w:hint="eastAsia"/>
          <w:sz w:val="28"/>
          <w:szCs w:val="28"/>
        </w:rPr>
        <w:t>工匠精神</w:t>
      </w:r>
      <w:r w:rsidRPr="00D81005">
        <w:rPr>
          <w:rFonts w:ascii="仿宋_GB2312" w:eastAsia="仿宋_GB2312" w:hint="eastAsia"/>
          <w:sz w:val="28"/>
          <w:szCs w:val="28"/>
        </w:rPr>
        <w:t>。</w:t>
      </w:r>
    </w:p>
    <w:p w:rsidR="00F17A0A" w:rsidRPr="00D81005" w:rsidRDefault="00F17A0A" w:rsidP="00443AC8">
      <w:pPr>
        <w:spacing w:line="480" w:lineRule="exact"/>
        <w:ind w:firstLineChars="200" w:firstLine="560"/>
        <w:rPr>
          <w:rFonts w:ascii="仿宋_GB2312" w:eastAsia="仿宋_GB2312" w:hAnsi="宋体" w:cs="宋体"/>
          <w:color w:val="000000"/>
          <w:kern w:val="0"/>
          <w:sz w:val="28"/>
          <w:szCs w:val="28"/>
        </w:rPr>
      </w:pPr>
      <w:r w:rsidRPr="00D81005">
        <w:rPr>
          <w:rFonts w:ascii="仿宋_GB2312" w:eastAsia="仿宋_GB2312" w:hint="eastAsia"/>
          <w:sz w:val="28"/>
          <w:szCs w:val="28"/>
        </w:rPr>
        <w:t>6</w:t>
      </w:r>
      <w:r w:rsidRPr="00D81005">
        <w:rPr>
          <w:rFonts w:ascii="仿宋_GB2312" w:eastAsia="仿宋_GB2312"/>
          <w:sz w:val="28"/>
          <w:szCs w:val="28"/>
        </w:rPr>
        <w:t>.</w:t>
      </w:r>
      <w:r w:rsidRPr="00D81005">
        <w:rPr>
          <w:rFonts w:ascii="仿宋_GB2312" w:eastAsia="仿宋_GB2312" w:hint="eastAsia"/>
          <w:sz w:val="28"/>
          <w:szCs w:val="28"/>
        </w:rPr>
        <w:t>各级工会紧紧围绕增强先进性，服务首都发展大局，带领职工建功立业，保障更有力、成效更明显。</w:t>
      </w:r>
      <w:r w:rsidRPr="00D81005">
        <w:rPr>
          <w:rFonts w:ascii="仿宋_GB2312" w:eastAsia="仿宋_GB2312" w:hAnsi="宋体" w:cs="宋体" w:hint="eastAsia"/>
          <w:color w:val="000000"/>
          <w:kern w:val="0"/>
          <w:sz w:val="28"/>
          <w:szCs w:val="28"/>
        </w:rPr>
        <w:t>在建设</w:t>
      </w:r>
      <w:r w:rsidRPr="00E80074">
        <w:rPr>
          <w:rFonts w:ascii="仿宋_GB2312" w:eastAsia="仿宋_GB2312" w:hAnsi="宋体" w:cs="宋体" w:hint="eastAsia"/>
          <w:color w:val="000000"/>
          <w:kern w:val="0"/>
          <w:sz w:val="28"/>
          <w:szCs w:val="28"/>
        </w:rPr>
        <w:t>“</w:t>
      </w:r>
      <w:r w:rsidR="00E80074">
        <w:rPr>
          <w:rFonts w:ascii="仿宋_GB2312" w:eastAsia="仿宋_GB2312" w:hAnsi="宋体" w:cs="宋体" w:hint="eastAsia"/>
          <w:color w:val="000000"/>
          <w:kern w:val="0"/>
          <w:sz w:val="28"/>
          <w:szCs w:val="28"/>
        </w:rPr>
        <w:t>四个中心</w:t>
      </w:r>
      <w:r w:rsidRPr="00E80074">
        <w:rPr>
          <w:rFonts w:ascii="仿宋_GB2312" w:eastAsia="仿宋_GB2312" w:hAnsi="宋体" w:cs="宋体" w:hint="eastAsia"/>
          <w:color w:val="000000"/>
          <w:kern w:val="0"/>
          <w:sz w:val="28"/>
          <w:szCs w:val="28"/>
        </w:rPr>
        <w:t>”</w:t>
      </w:r>
      <w:r w:rsidRPr="00D81005">
        <w:rPr>
          <w:rFonts w:ascii="仿宋_GB2312" w:eastAsia="仿宋_GB2312" w:hAnsi="宋体" w:cs="宋体" w:hint="eastAsia"/>
          <w:color w:val="000000"/>
          <w:kern w:val="0"/>
          <w:sz w:val="28"/>
          <w:szCs w:val="28"/>
        </w:rPr>
        <w:t>中当好主力军</w:t>
      </w:r>
      <w:r w:rsidRPr="00D81005">
        <w:rPr>
          <w:rFonts w:ascii="仿宋_GB2312" w:eastAsia="仿宋_GB2312" w:hint="eastAsia"/>
          <w:sz w:val="28"/>
          <w:szCs w:val="28"/>
        </w:rPr>
        <w:t>。</w:t>
      </w:r>
      <w:r w:rsidRPr="00D81005">
        <w:rPr>
          <w:rFonts w:ascii="仿宋_GB2312" w:eastAsia="仿宋_GB2312" w:hAnsi="宋体" w:cs="宋体" w:hint="eastAsia"/>
          <w:color w:val="000000"/>
          <w:kern w:val="0"/>
          <w:sz w:val="28"/>
          <w:szCs w:val="28"/>
        </w:rPr>
        <w:t>在做好</w:t>
      </w:r>
      <w:r w:rsidRPr="00D81005">
        <w:rPr>
          <w:rFonts w:ascii="仿宋_GB2312" w:eastAsia="仿宋_GB2312" w:hAnsi="宋体" w:cs="宋体" w:hint="eastAsia"/>
          <w:color w:val="000000"/>
          <w:kern w:val="0"/>
          <w:sz w:val="28"/>
          <w:szCs w:val="28"/>
          <w:u w:val="single"/>
        </w:rPr>
        <w:t xml:space="preserve">“ </w:t>
      </w:r>
      <w:r w:rsidRPr="00D81005">
        <w:rPr>
          <w:rFonts w:ascii="仿宋_GB2312" w:eastAsia="仿宋_GB2312" w:hAnsi="宋体" w:cs="宋体"/>
          <w:color w:val="000000"/>
          <w:kern w:val="0"/>
          <w:sz w:val="28"/>
          <w:szCs w:val="28"/>
          <w:u w:val="single"/>
        </w:rPr>
        <w:t xml:space="preserve">  </w:t>
      </w:r>
      <w:r w:rsidR="00D81005">
        <w:rPr>
          <w:rFonts w:ascii="仿宋_GB2312" w:eastAsia="仿宋_GB2312" w:hAnsi="宋体" w:cs="宋体"/>
          <w:color w:val="000000"/>
          <w:kern w:val="0"/>
          <w:sz w:val="28"/>
          <w:szCs w:val="28"/>
          <w:u w:val="single"/>
        </w:rPr>
        <w:t xml:space="preserve">     </w:t>
      </w:r>
      <w:r w:rsidRPr="00D81005">
        <w:rPr>
          <w:rFonts w:ascii="仿宋_GB2312" w:eastAsia="仿宋_GB2312" w:hAnsi="宋体" w:cs="宋体"/>
          <w:color w:val="000000"/>
          <w:kern w:val="0"/>
          <w:sz w:val="28"/>
          <w:szCs w:val="28"/>
          <w:u w:val="single"/>
        </w:rPr>
        <w:t xml:space="preserve">  </w:t>
      </w:r>
      <w:r w:rsidRPr="00D81005">
        <w:rPr>
          <w:rFonts w:ascii="仿宋_GB2312" w:eastAsia="仿宋_GB2312" w:hAnsi="宋体" w:cs="宋体" w:hint="eastAsia"/>
          <w:color w:val="000000"/>
          <w:kern w:val="0"/>
          <w:sz w:val="28"/>
          <w:szCs w:val="28"/>
          <w:u w:val="single"/>
        </w:rPr>
        <w:t>”</w:t>
      </w:r>
      <w:r w:rsidRPr="00D81005">
        <w:rPr>
          <w:rFonts w:ascii="仿宋_GB2312" w:eastAsia="仿宋_GB2312" w:hAnsi="宋体" w:cs="宋体" w:hint="eastAsia"/>
          <w:color w:val="000000"/>
          <w:kern w:val="0"/>
          <w:sz w:val="28"/>
          <w:szCs w:val="28"/>
        </w:rPr>
        <w:t>中当好排头兵。在推进</w:t>
      </w:r>
      <w:r w:rsidR="00E80074" w:rsidRPr="00E80074">
        <w:rPr>
          <w:rFonts w:ascii="仿宋_GB2312" w:eastAsia="仿宋_GB2312" w:hAnsi="宋体" w:cs="宋体" w:hint="eastAsia"/>
          <w:color w:val="000000"/>
          <w:kern w:val="0"/>
          <w:sz w:val="28"/>
          <w:szCs w:val="28"/>
        </w:rPr>
        <w:t>产业工人队伍</w:t>
      </w:r>
      <w:r w:rsidRPr="00D81005">
        <w:rPr>
          <w:rFonts w:ascii="仿宋_GB2312" w:eastAsia="仿宋_GB2312" w:hAnsi="宋体" w:cs="宋体" w:hint="eastAsia"/>
          <w:color w:val="000000"/>
          <w:kern w:val="0"/>
          <w:sz w:val="28"/>
          <w:szCs w:val="28"/>
        </w:rPr>
        <w:t>建设改革中当好实践者。</w:t>
      </w:r>
    </w:p>
    <w:p w:rsidR="00F17A0A" w:rsidRPr="00D81005" w:rsidRDefault="00F17A0A" w:rsidP="00443AC8">
      <w:pPr>
        <w:spacing w:line="480" w:lineRule="exact"/>
        <w:ind w:firstLineChars="200" w:firstLine="560"/>
        <w:rPr>
          <w:rFonts w:ascii="仿宋_GB2312" w:eastAsia="仿宋_GB2312" w:hAnsi="宋体" w:cs="宋体"/>
          <w:color w:val="000000"/>
          <w:kern w:val="0"/>
          <w:sz w:val="28"/>
          <w:szCs w:val="28"/>
        </w:rPr>
      </w:pPr>
      <w:r w:rsidRPr="00D81005">
        <w:rPr>
          <w:rFonts w:ascii="仿宋_GB2312" w:eastAsia="仿宋_GB2312" w:hAnsi="宋体" w:cs="宋体" w:hint="eastAsia"/>
          <w:color w:val="000000"/>
          <w:kern w:val="0"/>
          <w:sz w:val="28"/>
          <w:szCs w:val="28"/>
        </w:rPr>
        <w:t>7</w:t>
      </w:r>
      <w:r w:rsidRPr="00D81005">
        <w:rPr>
          <w:rFonts w:ascii="仿宋_GB2312" w:eastAsia="仿宋_GB2312" w:hAnsi="宋体" w:cs="宋体"/>
          <w:color w:val="000000"/>
          <w:kern w:val="0"/>
          <w:sz w:val="28"/>
          <w:szCs w:val="28"/>
        </w:rPr>
        <w:t>.</w:t>
      </w:r>
      <w:r w:rsidRPr="00D81005">
        <w:rPr>
          <w:rFonts w:ascii="仿宋_GB2312" w:eastAsia="仿宋_GB2312" w:hAnsi="宋体" w:cs="宋体" w:hint="eastAsia"/>
          <w:color w:val="000000"/>
          <w:kern w:val="0"/>
          <w:sz w:val="28"/>
          <w:szCs w:val="28"/>
        </w:rPr>
        <w:t>五年来，各级工会紧紧围绕增强群众性，坚持以</w:t>
      </w:r>
      <w:r w:rsidRPr="00D81005">
        <w:rPr>
          <w:rFonts w:ascii="仿宋_GB2312" w:eastAsia="仿宋_GB2312" w:hAnsi="宋体" w:cs="宋体" w:hint="eastAsia"/>
          <w:color w:val="000000"/>
          <w:kern w:val="0"/>
          <w:sz w:val="28"/>
          <w:szCs w:val="28"/>
          <w:u w:val="single"/>
        </w:rPr>
        <w:t xml:space="preserve"> </w:t>
      </w:r>
      <w:r w:rsidRPr="00D81005">
        <w:rPr>
          <w:rFonts w:ascii="仿宋_GB2312" w:eastAsia="仿宋_GB2312" w:hAnsi="宋体" w:cs="宋体"/>
          <w:color w:val="000000"/>
          <w:kern w:val="0"/>
          <w:sz w:val="28"/>
          <w:szCs w:val="28"/>
          <w:u w:val="single"/>
        </w:rPr>
        <w:t xml:space="preserve">   </w:t>
      </w:r>
      <w:r w:rsidR="00D81005">
        <w:rPr>
          <w:rFonts w:ascii="仿宋_GB2312" w:eastAsia="仿宋_GB2312" w:hAnsi="宋体" w:cs="宋体"/>
          <w:color w:val="000000"/>
          <w:kern w:val="0"/>
          <w:sz w:val="28"/>
          <w:szCs w:val="28"/>
          <w:u w:val="single"/>
        </w:rPr>
        <w:t xml:space="preserve">     </w:t>
      </w:r>
      <w:r w:rsidRPr="00D81005">
        <w:rPr>
          <w:rFonts w:ascii="仿宋_GB2312" w:eastAsia="仿宋_GB2312" w:hAnsi="宋体" w:cs="宋体"/>
          <w:color w:val="000000"/>
          <w:kern w:val="0"/>
          <w:sz w:val="28"/>
          <w:szCs w:val="28"/>
          <w:u w:val="single"/>
        </w:rPr>
        <w:t xml:space="preserve">     </w:t>
      </w:r>
      <w:r w:rsidRPr="00D81005">
        <w:rPr>
          <w:rFonts w:ascii="仿宋_GB2312" w:eastAsia="仿宋_GB2312" w:hAnsi="宋体" w:cs="宋体" w:hint="eastAsia"/>
          <w:color w:val="000000"/>
          <w:kern w:val="0"/>
          <w:sz w:val="28"/>
          <w:szCs w:val="28"/>
        </w:rPr>
        <w:t>，落实工会主责主业，基础更牢固、联系更紧密。工会改革持续深化。基层组织进一步夯实。维权成效显著提升。工会服务更加贴近职工。</w:t>
      </w:r>
    </w:p>
    <w:p w:rsidR="00F17A0A" w:rsidRDefault="00E80074" w:rsidP="00443AC8">
      <w:pPr>
        <w:spacing w:line="48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8</w:t>
      </w:r>
      <w:r w:rsidR="00F17A0A" w:rsidRPr="00D81005">
        <w:rPr>
          <w:rFonts w:ascii="仿宋_GB2312" w:eastAsia="仿宋_GB2312" w:hAnsi="宋体" w:cs="宋体" w:hint="eastAsia"/>
          <w:color w:val="000000"/>
          <w:kern w:val="0"/>
          <w:sz w:val="28"/>
          <w:szCs w:val="28"/>
        </w:rPr>
        <w:t>.今后五年，是“两个一百年”奋斗目标的历史交汇期，世界面临百年未有之大变局，我国仍长期处于</w:t>
      </w:r>
      <w:r w:rsidR="00F17A0A" w:rsidRPr="00D81005">
        <w:rPr>
          <w:rFonts w:ascii="仿宋_GB2312" w:eastAsia="仿宋_GB2312" w:hAnsi="宋体" w:cs="宋体" w:hint="eastAsia"/>
          <w:color w:val="000000"/>
          <w:kern w:val="0"/>
          <w:sz w:val="28"/>
          <w:szCs w:val="28"/>
          <w:u w:val="single"/>
        </w:rPr>
        <w:t xml:space="preserve">  </w:t>
      </w:r>
      <w:r w:rsidR="00F17A0A" w:rsidRPr="00D81005">
        <w:rPr>
          <w:rFonts w:ascii="仿宋_GB2312" w:eastAsia="仿宋_GB2312" w:hAnsi="宋体" w:cs="宋体"/>
          <w:color w:val="000000"/>
          <w:kern w:val="0"/>
          <w:sz w:val="28"/>
          <w:szCs w:val="28"/>
          <w:u w:val="single"/>
        </w:rPr>
        <w:t xml:space="preserve">               </w:t>
      </w:r>
      <w:r w:rsidR="00F17A0A" w:rsidRPr="00D81005">
        <w:rPr>
          <w:rFonts w:ascii="仿宋_GB2312" w:eastAsia="仿宋_GB2312" w:hAnsi="宋体" w:cs="宋体" w:hint="eastAsia"/>
          <w:color w:val="000000"/>
          <w:kern w:val="0"/>
          <w:sz w:val="28"/>
          <w:szCs w:val="28"/>
        </w:rPr>
        <w:t>。</w:t>
      </w:r>
    </w:p>
    <w:p w:rsidR="00E80074" w:rsidRPr="00E80074" w:rsidRDefault="00E80074" w:rsidP="00443AC8">
      <w:pPr>
        <w:spacing w:line="48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9.</w:t>
      </w:r>
      <w:r w:rsidRPr="00E80074">
        <w:rPr>
          <w:rFonts w:hint="eastAsia"/>
        </w:rPr>
        <w:t xml:space="preserve"> </w:t>
      </w:r>
      <w:r w:rsidRPr="00E80074">
        <w:rPr>
          <w:rFonts w:ascii="仿宋_GB2312" w:eastAsia="仿宋_GB2312" w:hAnsi="宋体" w:cs="宋体" w:hint="eastAsia"/>
          <w:color w:val="000000"/>
          <w:kern w:val="0"/>
          <w:sz w:val="28"/>
          <w:szCs w:val="28"/>
        </w:rPr>
        <w:t>北京作为首都，始终与党和国家的使命紧密联系在一起。当前，北京正在主动应对面临的变化和挑战，</w:t>
      </w: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color w:val="000000"/>
          <w:kern w:val="0"/>
          <w:sz w:val="28"/>
          <w:szCs w:val="28"/>
          <w:u w:val="single"/>
        </w:rPr>
        <w:t xml:space="preserve">                   </w:t>
      </w:r>
      <w:r w:rsidRPr="00E80074">
        <w:rPr>
          <w:rFonts w:ascii="仿宋_GB2312" w:eastAsia="仿宋_GB2312" w:hAnsi="宋体" w:cs="宋体" w:hint="eastAsia"/>
          <w:color w:val="000000"/>
          <w:kern w:val="0"/>
          <w:sz w:val="28"/>
          <w:szCs w:val="28"/>
        </w:rPr>
        <w:t>，推动减量发展、创新发展、高质量发展，是北京的必然抉择。</w:t>
      </w:r>
    </w:p>
    <w:p w:rsidR="00043330" w:rsidRPr="00443AC8" w:rsidRDefault="00F17A0A" w:rsidP="00443AC8">
      <w:pPr>
        <w:spacing w:line="480" w:lineRule="exact"/>
        <w:ind w:firstLineChars="200" w:firstLine="560"/>
        <w:rPr>
          <w:rFonts w:ascii="仿宋_GB2312" w:eastAsia="仿宋_GB2312" w:hAnsi="宋体" w:cs="宋体"/>
          <w:color w:val="000000"/>
          <w:kern w:val="0"/>
          <w:sz w:val="28"/>
          <w:szCs w:val="28"/>
        </w:rPr>
      </w:pPr>
      <w:r w:rsidRPr="00D81005">
        <w:rPr>
          <w:rFonts w:ascii="仿宋_GB2312" w:eastAsia="仿宋_GB2312" w:hAnsi="宋体" w:cs="宋体"/>
          <w:color w:val="000000"/>
          <w:kern w:val="0"/>
          <w:sz w:val="28"/>
          <w:szCs w:val="28"/>
        </w:rPr>
        <w:t>10</w:t>
      </w:r>
      <w:r w:rsidRPr="00D81005">
        <w:rPr>
          <w:rFonts w:ascii="仿宋_GB2312" w:eastAsia="仿宋_GB2312" w:hAnsi="宋体" w:cs="宋体" w:hint="eastAsia"/>
          <w:color w:val="000000"/>
          <w:kern w:val="0"/>
          <w:sz w:val="28"/>
          <w:szCs w:val="28"/>
        </w:rPr>
        <w:t>.今后五年的主要任务：（一）始终坚</w:t>
      </w:r>
      <w:r w:rsidRPr="00443AC8">
        <w:rPr>
          <w:rFonts w:ascii="仿宋_GB2312" w:eastAsia="仿宋_GB2312" w:hAnsi="宋体" w:cs="宋体" w:hint="eastAsia"/>
          <w:color w:val="000000"/>
          <w:kern w:val="0"/>
          <w:sz w:val="28"/>
          <w:szCs w:val="28"/>
        </w:rPr>
        <w:t>持</w:t>
      </w:r>
      <w:r w:rsidR="00E80074" w:rsidRPr="00443AC8">
        <w:rPr>
          <w:rFonts w:ascii="仿宋_GB2312" w:eastAsia="仿宋_GB2312" w:hAnsi="宋体" w:cs="宋体" w:hint="eastAsia"/>
          <w:color w:val="000000"/>
          <w:kern w:val="0"/>
          <w:sz w:val="28"/>
          <w:szCs w:val="28"/>
        </w:rPr>
        <w:t>党的领导</w:t>
      </w:r>
      <w:r w:rsidRPr="00D81005">
        <w:rPr>
          <w:rFonts w:ascii="仿宋_GB2312" w:eastAsia="仿宋_GB2312" w:hAnsi="宋体" w:cs="宋体" w:hint="eastAsia"/>
          <w:color w:val="000000"/>
          <w:kern w:val="0"/>
          <w:sz w:val="28"/>
          <w:szCs w:val="28"/>
        </w:rPr>
        <w:t>，在用习近平新时代中国特色社会主义思想武装头脑、指导实践上展现新担当。（二）始终坚持</w:t>
      </w:r>
      <w:r w:rsidRPr="00D81005">
        <w:rPr>
          <w:rFonts w:ascii="仿宋_GB2312" w:eastAsia="仿宋_GB2312" w:hAnsi="宋体" w:cs="宋体" w:hint="eastAsia"/>
          <w:color w:val="000000"/>
          <w:kern w:val="0"/>
          <w:sz w:val="28"/>
          <w:szCs w:val="28"/>
          <w:u w:val="single"/>
        </w:rPr>
        <w:t xml:space="preserve"> </w:t>
      </w:r>
      <w:r w:rsidRPr="00D81005">
        <w:rPr>
          <w:rFonts w:ascii="仿宋_GB2312" w:eastAsia="仿宋_GB2312" w:hAnsi="宋体" w:cs="宋体"/>
          <w:color w:val="000000"/>
          <w:kern w:val="0"/>
          <w:sz w:val="28"/>
          <w:szCs w:val="28"/>
          <w:u w:val="single"/>
        </w:rPr>
        <w:t xml:space="preserve">  </w:t>
      </w:r>
      <w:r w:rsidR="00D81005">
        <w:rPr>
          <w:rFonts w:ascii="仿宋_GB2312" w:eastAsia="仿宋_GB2312" w:hAnsi="宋体" w:cs="宋体"/>
          <w:color w:val="000000"/>
          <w:kern w:val="0"/>
          <w:sz w:val="28"/>
          <w:szCs w:val="28"/>
          <w:u w:val="single"/>
        </w:rPr>
        <w:t xml:space="preserve">  </w:t>
      </w:r>
      <w:r w:rsidR="00117483">
        <w:rPr>
          <w:rFonts w:ascii="仿宋_GB2312" w:eastAsia="仿宋_GB2312" w:hAnsi="宋体" w:cs="宋体"/>
          <w:color w:val="000000"/>
          <w:kern w:val="0"/>
          <w:sz w:val="28"/>
          <w:szCs w:val="28"/>
          <w:u w:val="single"/>
        </w:rPr>
        <w:t xml:space="preserve">   </w:t>
      </w:r>
      <w:r w:rsidR="00D81005">
        <w:rPr>
          <w:rFonts w:ascii="仿宋_GB2312" w:eastAsia="仿宋_GB2312" w:hAnsi="宋体" w:cs="宋体"/>
          <w:color w:val="000000"/>
          <w:kern w:val="0"/>
          <w:sz w:val="28"/>
          <w:szCs w:val="28"/>
          <w:u w:val="single"/>
        </w:rPr>
        <w:t xml:space="preserve"> </w:t>
      </w:r>
      <w:r w:rsidRPr="00D81005">
        <w:rPr>
          <w:rFonts w:ascii="仿宋_GB2312" w:eastAsia="仿宋_GB2312" w:hAnsi="宋体" w:cs="宋体"/>
          <w:color w:val="000000"/>
          <w:kern w:val="0"/>
          <w:sz w:val="28"/>
          <w:szCs w:val="28"/>
          <w:u w:val="single"/>
        </w:rPr>
        <w:t xml:space="preserve">     </w:t>
      </w:r>
      <w:r w:rsidRPr="00D81005">
        <w:rPr>
          <w:rFonts w:ascii="仿宋_GB2312" w:eastAsia="仿宋_GB2312" w:hAnsi="宋体" w:cs="宋体" w:hint="eastAsia"/>
          <w:color w:val="000000"/>
          <w:kern w:val="0"/>
          <w:sz w:val="28"/>
          <w:szCs w:val="28"/>
        </w:rPr>
        <w:t>，在推动建设国际一流的和谐宜居之都上作出新贡献。（三）始终坚持</w:t>
      </w:r>
      <w:r w:rsidR="00443AC8" w:rsidRPr="00443AC8">
        <w:rPr>
          <w:rFonts w:ascii="仿宋_GB2312" w:eastAsia="仿宋_GB2312" w:hAnsi="宋体" w:cs="宋体" w:hint="eastAsia"/>
          <w:color w:val="000000"/>
          <w:kern w:val="0"/>
          <w:sz w:val="28"/>
          <w:szCs w:val="28"/>
        </w:rPr>
        <w:t>弘扬主旋律</w:t>
      </w:r>
      <w:r w:rsidRPr="00D81005">
        <w:rPr>
          <w:rFonts w:ascii="仿宋_GB2312" w:eastAsia="仿宋_GB2312" w:hAnsi="宋体" w:cs="宋体" w:hint="eastAsia"/>
          <w:color w:val="000000"/>
          <w:kern w:val="0"/>
          <w:sz w:val="28"/>
          <w:szCs w:val="28"/>
        </w:rPr>
        <w:t>，在强化职工思想政治引领上实现新提升。（四）始终坚</w:t>
      </w:r>
      <w:r w:rsidRPr="00443AC8">
        <w:rPr>
          <w:rFonts w:ascii="仿宋_GB2312" w:eastAsia="仿宋_GB2312" w:hAnsi="宋体" w:cs="宋体" w:hint="eastAsia"/>
          <w:color w:val="000000"/>
          <w:kern w:val="0"/>
          <w:sz w:val="28"/>
          <w:szCs w:val="28"/>
        </w:rPr>
        <w:t>持</w:t>
      </w:r>
      <w:r w:rsidR="00443AC8" w:rsidRPr="00443AC8">
        <w:rPr>
          <w:rFonts w:ascii="仿宋_GB2312" w:eastAsia="仿宋_GB2312" w:hAnsi="宋体" w:cs="宋体" w:hint="eastAsia"/>
          <w:color w:val="000000"/>
          <w:kern w:val="0"/>
          <w:sz w:val="28"/>
          <w:szCs w:val="28"/>
        </w:rPr>
        <w:t>以职工为中心</w:t>
      </w:r>
      <w:r w:rsidRPr="00D81005">
        <w:rPr>
          <w:rFonts w:ascii="仿宋_GB2312" w:eastAsia="仿宋_GB2312" w:hAnsi="宋体" w:cs="宋体" w:hint="eastAsia"/>
          <w:color w:val="000000"/>
          <w:kern w:val="0"/>
          <w:sz w:val="28"/>
          <w:szCs w:val="28"/>
        </w:rPr>
        <w:t>，在履行工会维权服务基本职责上迈出新步伐。（五）始终坚持增</w:t>
      </w:r>
      <w:r w:rsidRPr="00443AC8">
        <w:rPr>
          <w:rFonts w:ascii="仿宋_GB2312" w:eastAsia="仿宋_GB2312" w:hAnsi="宋体" w:cs="宋体" w:hint="eastAsia"/>
          <w:color w:val="000000"/>
          <w:kern w:val="0"/>
          <w:sz w:val="28"/>
          <w:szCs w:val="28"/>
        </w:rPr>
        <w:t>强</w:t>
      </w:r>
      <w:r w:rsidR="00443AC8" w:rsidRPr="00443AC8">
        <w:rPr>
          <w:rFonts w:ascii="仿宋_GB2312" w:eastAsia="仿宋_GB2312" w:hAnsi="宋体" w:cs="宋体" w:hint="eastAsia"/>
          <w:color w:val="000000"/>
          <w:kern w:val="0"/>
          <w:sz w:val="28"/>
          <w:szCs w:val="28"/>
        </w:rPr>
        <w:t>工会组织</w:t>
      </w:r>
      <w:r w:rsidRPr="00443AC8">
        <w:rPr>
          <w:rFonts w:ascii="仿宋_GB2312" w:eastAsia="仿宋_GB2312" w:hAnsi="宋体" w:cs="宋体" w:hint="eastAsia"/>
          <w:color w:val="000000"/>
          <w:kern w:val="0"/>
          <w:sz w:val="28"/>
          <w:szCs w:val="28"/>
        </w:rPr>
        <w:t>生</w:t>
      </w:r>
      <w:r w:rsidRPr="00D81005">
        <w:rPr>
          <w:rFonts w:ascii="仿宋_GB2312" w:eastAsia="仿宋_GB2312" w:hAnsi="宋体" w:cs="宋体" w:hint="eastAsia"/>
          <w:color w:val="000000"/>
          <w:kern w:val="0"/>
          <w:sz w:val="28"/>
          <w:szCs w:val="28"/>
        </w:rPr>
        <w:t>机活力，在深化改革创新上</w:t>
      </w:r>
      <w:r w:rsidRPr="00D81005">
        <w:rPr>
          <w:rFonts w:ascii="仿宋_GB2312" w:eastAsia="仿宋_GB2312" w:hAnsi="宋体" w:cs="宋体" w:hint="eastAsia"/>
          <w:color w:val="000000"/>
          <w:kern w:val="0"/>
          <w:sz w:val="28"/>
          <w:szCs w:val="28"/>
        </w:rPr>
        <w:lastRenderedPageBreak/>
        <w:t>取得新突破。</w:t>
      </w:r>
    </w:p>
    <w:sectPr w:rsidR="00043330" w:rsidRPr="00443AC8" w:rsidSect="00D81005">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1F5" w:rsidRDefault="00A221F5" w:rsidP="00F17A0A">
      <w:r>
        <w:separator/>
      </w:r>
    </w:p>
  </w:endnote>
  <w:endnote w:type="continuationSeparator" w:id="0">
    <w:p w:rsidR="00A221F5" w:rsidRDefault="00A221F5" w:rsidP="00F17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1F5" w:rsidRDefault="00A221F5" w:rsidP="00F17A0A">
      <w:r>
        <w:separator/>
      </w:r>
    </w:p>
  </w:footnote>
  <w:footnote w:type="continuationSeparator" w:id="0">
    <w:p w:rsidR="00A221F5" w:rsidRDefault="00A221F5" w:rsidP="00F17A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EBB"/>
    <w:rsid w:val="00117483"/>
    <w:rsid w:val="003A6A1F"/>
    <w:rsid w:val="00443AC8"/>
    <w:rsid w:val="0057117C"/>
    <w:rsid w:val="00681032"/>
    <w:rsid w:val="008708A3"/>
    <w:rsid w:val="00934490"/>
    <w:rsid w:val="00A221F5"/>
    <w:rsid w:val="00BA41EF"/>
    <w:rsid w:val="00CF7EBB"/>
    <w:rsid w:val="00D81005"/>
    <w:rsid w:val="00E80074"/>
    <w:rsid w:val="00F17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FB2BEF-65B2-4417-AF66-3DDF323D3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A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7A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7A0A"/>
    <w:rPr>
      <w:sz w:val="18"/>
      <w:szCs w:val="18"/>
    </w:rPr>
  </w:style>
  <w:style w:type="paragraph" w:styleId="a4">
    <w:name w:val="footer"/>
    <w:basedOn w:val="a"/>
    <w:link w:val="Char0"/>
    <w:uiPriority w:val="99"/>
    <w:unhideWhenUsed/>
    <w:rsid w:val="00F17A0A"/>
    <w:pPr>
      <w:tabs>
        <w:tab w:val="center" w:pos="4153"/>
        <w:tab w:val="right" w:pos="8306"/>
      </w:tabs>
      <w:snapToGrid w:val="0"/>
      <w:jc w:val="left"/>
    </w:pPr>
    <w:rPr>
      <w:sz w:val="18"/>
      <w:szCs w:val="18"/>
    </w:rPr>
  </w:style>
  <w:style w:type="character" w:customStyle="1" w:styleId="Char0">
    <w:name w:val="页脚 Char"/>
    <w:basedOn w:val="a0"/>
    <w:link w:val="a4"/>
    <w:uiPriority w:val="99"/>
    <w:rsid w:val="00F17A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李诗然</dc:creator>
  <cp:keywords/>
  <dc:description/>
  <cp:lastModifiedBy>李诗然</cp:lastModifiedBy>
  <cp:revision>6</cp:revision>
  <dcterms:created xsi:type="dcterms:W3CDTF">2019-06-24T08:02:00Z</dcterms:created>
  <dcterms:modified xsi:type="dcterms:W3CDTF">2019-06-25T00:25:00Z</dcterms:modified>
</cp:coreProperties>
</file>